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2C8" w:rsidRDefault="00E000B3">
      <w:pPr>
        <w:ind w:firstLineChars="400" w:firstLine="1440"/>
        <w:rPr>
          <w:sz w:val="36"/>
        </w:rPr>
      </w:pPr>
      <w:r>
        <w:rPr>
          <w:rFonts w:ascii="方正粗黑宋简体" w:eastAsia="方正粗黑宋简体" w:hAnsi="方正粗黑宋简体" w:cs="方正粗黑宋简体" w:hint="eastAsia"/>
          <w:sz w:val="36"/>
        </w:rPr>
        <w:t>2024年生物所申请报废资产明细总表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4"/>
        <w:gridCol w:w="1863"/>
        <w:gridCol w:w="1722"/>
        <w:gridCol w:w="1416"/>
        <w:gridCol w:w="1539"/>
        <w:gridCol w:w="1409"/>
        <w:gridCol w:w="2123"/>
      </w:tblGrid>
      <w:tr w:rsidR="007202C8">
        <w:trPr>
          <w:trHeight w:val="494"/>
        </w:trPr>
        <w:tc>
          <w:tcPr>
            <w:tcW w:w="392" w:type="dxa"/>
          </w:tcPr>
          <w:p w:rsidR="007202C8" w:rsidRDefault="007202C8"/>
        </w:tc>
        <w:tc>
          <w:tcPr>
            <w:tcW w:w="1933" w:type="dxa"/>
          </w:tcPr>
          <w:p w:rsidR="007202C8" w:rsidRDefault="00E000B3">
            <w:pPr>
              <w:jc w:val="center"/>
              <w:rPr>
                <w:rFonts w:ascii="华文中宋" w:eastAsia="华文中宋" w:hAnsi="华文中宋" w:cs="华文中宋"/>
              </w:rPr>
            </w:pPr>
            <w:r>
              <w:rPr>
                <w:rFonts w:ascii="华文中宋" w:eastAsia="华文中宋" w:hAnsi="华文中宋" w:cs="华文中宋" w:hint="eastAsia"/>
              </w:rPr>
              <w:t>名称</w:t>
            </w:r>
          </w:p>
        </w:tc>
        <w:tc>
          <w:tcPr>
            <w:tcW w:w="1762" w:type="dxa"/>
          </w:tcPr>
          <w:p w:rsidR="007202C8" w:rsidRDefault="00E000B3">
            <w:pPr>
              <w:jc w:val="center"/>
              <w:rPr>
                <w:rFonts w:ascii="华文中宋" w:eastAsia="华文中宋" w:hAnsi="华文中宋" w:cs="华文中宋"/>
              </w:rPr>
            </w:pPr>
            <w:r>
              <w:rPr>
                <w:rFonts w:ascii="华文中宋" w:eastAsia="华文中宋" w:hAnsi="华文中宋" w:cs="华文中宋" w:hint="eastAsia"/>
              </w:rPr>
              <w:t>型号</w:t>
            </w:r>
          </w:p>
        </w:tc>
        <w:tc>
          <w:tcPr>
            <w:tcW w:w="1416" w:type="dxa"/>
          </w:tcPr>
          <w:p w:rsidR="007202C8" w:rsidRDefault="00E000B3">
            <w:pPr>
              <w:jc w:val="center"/>
              <w:rPr>
                <w:rFonts w:ascii="华文中宋" w:eastAsia="华文中宋" w:hAnsi="华文中宋" w:cs="华文中宋"/>
              </w:rPr>
            </w:pPr>
            <w:r>
              <w:rPr>
                <w:rFonts w:ascii="华文中宋" w:eastAsia="华文中宋" w:hAnsi="华文中宋" w:cs="华文中宋" w:hint="eastAsia"/>
              </w:rPr>
              <w:t>资产编号</w:t>
            </w:r>
          </w:p>
        </w:tc>
        <w:tc>
          <w:tcPr>
            <w:tcW w:w="1558" w:type="dxa"/>
          </w:tcPr>
          <w:p w:rsidR="007202C8" w:rsidRDefault="00E000B3">
            <w:pPr>
              <w:jc w:val="center"/>
              <w:rPr>
                <w:rFonts w:ascii="华文中宋" w:eastAsia="华文中宋" w:hAnsi="华文中宋" w:cs="华文中宋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资产原值</w:t>
            </w:r>
          </w:p>
        </w:tc>
        <w:tc>
          <w:tcPr>
            <w:tcW w:w="1415" w:type="dxa"/>
          </w:tcPr>
          <w:p w:rsidR="007202C8" w:rsidRDefault="00E000B3">
            <w:pPr>
              <w:jc w:val="center"/>
              <w:rPr>
                <w:rFonts w:ascii="华文中宋" w:eastAsia="华文中宋" w:hAnsi="华文中宋" w:cs="华文中宋"/>
              </w:rPr>
            </w:pPr>
            <w:r>
              <w:rPr>
                <w:rFonts w:ascii="华文中宋" w:eastAsia="华文中宋" w:hAnsi="华文中宋" w:cs="华文中宋" w:hint="eastAsia"/>
              </w:rPr>
              <w:t>入账日期</w:t>
            </w:r>
          </w:p>
        </w:tc>
        <w:tc>
          <w:tcPr>
            <w:tcW w:w="2206" w:type="dxa"/>
          </w:tcPr>
          <w:p w:rsidR="007202C8" w:rsidRDefault="00E000B3">
            <w:pPr>
              <w:jc w:val="center"/>
              <w:rPr>
                <w:rFonts w:ascii="华文中宋" w:eastAsia="华文中宋" w:hAnsi="华文中宋" w:cs="华文中宋"/>
              </w:rPr>
            </w:pPr>
            <w:r>
              <w:rPr>
                <w:rFonts w:ascii="华文中宋" w:eastAsia="华文中宋" w:hAnsi="华文中宋" w:cs="华文中宋" w:hint="eastAsia"/>
              </w:rPr>
              <w:t>备注</w:t>
            </w:r>
          </w:p>
        </w:tc>
      </w:tr>
      <w:tr w:rsidR="007202C8">
        <w:tc>
          <w:tcPr>
            <w:tcW w:w="392" w:type="dxa"/>
          </w:tcPr>
          <w:p w:rsidR="007202C8" w:rsidRDefault="007202C8">
            <w:pPr>
              <w:numPr>
                <w:ilvl w:val="0"/>
                <w:numId w:val="1"/>
              </w:numPr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1933" w:type="dxa"/>
          </w:tcPr>
          <w:p w:rsidR="007202C8" w:rsidRDefault="00E000B3">
            <w:pPr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电热鼓风干燥箱</w:t>
            </w:r>
          </w:p>
        </w:tc>
        <w:tc>
          <w:tcPr>
            <w:tcW w:w="1762" w:type="dxa"/>
            <w:vAlign w:val="center"/>
          </w:tcPr>
          <w:p w:rsidR="007202C8" w:rsidRDefault="00E000B3">
            <w:pPr>
              <w:widowControl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  <w:lang w:bidi="ar"/>
              </w:rPr>
              <w:t>DHG-9070A</w:t>
            </w:r>
          </w:p>
        </w:tc>
        <w:tc>
          <w:tcPr>
            <w:tcW w:w="1416" w:type="dxa"/>
          </w:tcPr>
          <w:p w:rsidR="007202C8" w:rsidRDefault="00E000B3">
            <w:pPr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440</w:t>
            </w:r>
          </w:p>
        </w:tc>
        <w:tc>
          <w:tcPr>
            <w:tcW w:w="1558" w:type="dxa"/>
          </w:tcPr>
          <w:p w:rsidR="007202C8" w:rsidRDefault="00E000B3">
            <w:pPr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1000</w:t>
            </w:r>
            <w:r w:rsidR="008D1D21">
              <w:rPr>
                <w:rFonts w:ascii="仿宋" w:hAnsi="仿宋" w:cs="仿宋"/>
                <w:sz w:val="24"/>
                <w:szCs w:val="24"/>
              </w:rPr>
              <w:t>0</w:t>
            </w:r>
            <w:r>
              <w:rPr>
                <w:rFonts w:ascii="仿宋" w:hAnsi="仿宋" w:cs="仿宋" w:hint="eastAsia"/>
                <w:sz w:val="24"/>
                <w:szCs w:val="24"/>
              </w:rPr>
              <w:t>.00</w:t>
            </w:r>
          </w:p>
        </w:tc>
        <w:tc>
          <w:tcPr>
            <w:tcW w:w="1415" w:type="dxa"/>
          </w:tcPr>
          <w:p w:rsidR="007202C8" w:rsidRDefault="00E000B3">
            <w:pPr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2007.6.22</w:t>
            </w:r>
          </w:p>
        </w:tc>
        <w:tc>
          <w:tcPr>
            <w:tcW w:w="2206" w:type="dxa"/>
          </w:tcPr>
          <w:p w:rsidR="007202C8" w:rsidRDefault="007202C8">
            <w:pPr>
              <w:rPr>
                <w:rFonts w:ascii="仿宋" w:hAnsi="仿宋" w:cs="仿宋"/>
                <w:sz w:val="24"/>
                <w:szCs w:val="24"/>
              </w:rPr>
            </w:pPr>
          </w:p>
        </w:tc>
      </w:tr>
      <w:tr w:rsidR="007202C8">
        <w:tc>
          <w:tcPr>
            <w:tcW w:w="392" w:type="dxa"/>
          </w:tcPr>
          <w:p w:rsidR="007202C8" w:rsidRDefault="007202C8">
            <w:pPr>
              <w:numPr>
                <w:ilvl w:val="0"/>
                <w:numId w:val="1"/>
              </w:numPr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1933" w:type="dxa"/>
          </w:tcPr>
          <w:p w:rsidR="007202C8" w:rsidRDefault="00E000B3">
            <w:pPr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空气压缩机</w:t>
            </w:r>
          </w:p>
        </w:tc>
        <w:tc>
          <w:tcPr>
            <w:tcW w:w="1762" w:type="dxa"/>
          </w:tcPr>
          <w:p w:rsidR="007202C8" w:rsidRDefault="00E000B3">
            <w:pPr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YAMATO PD-52</w:t>
            </w:r>
          </w:p>
        </w:tc>
        <w:tc>
          <w:tcPr>
            <w:tcW w:w="1416" w:type="dxa"/>
          </w:tcPr>
          <w:p w:rsidR="007202C8" w:rsidRDefault="00E000B3">
            <w:pPr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302</w:t>
            </w:r>
          </w:p>
        </w:tc>
        <w:tc>
          <w:tcPr>
            <w:tcW w:w="1558" w:type="dxa"/>
          </w:tcPr>
          <w:p w:rsidR="007202C8" w:rsidRDefault="00E000B3">
            <w:pPr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863.00</w:t>
            </w:r>
          </w:p>
        </w:tc>
        <w:tc>
          <w:tcPr>
            <w:tcW w:w="1415" w:type="dxa"/>
          </w:tcPr>
          <w:p w:rsidR="007202C8" w:rsidRDefault="00E000B3">
            <w:pPr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2004.3.21</w:t>
            </w:r>
          </w:p>
        </w:tc>
        <w:tc>
          <w:tcPr>
            <w:tcW w:w="2206" w:type="dxa"/>
          </w:tcPr>
          <w:p w:rsidR="007202C8" w:rsidRDefault="007202C8">
            <w:pPr>
              <w:rPr>
                <w:rFonts w:ascii="仿宋" w:hAnsi="仿宋" w:cs="仿宋"/>
                <w:sz w:val="24"/>
                <w:szCs w:val="24"/>
              </w:rPr>
            </w:pPr>
          </w:p>
        </w:tc>
      </w:tr>
      <w:tr w:rsidR="007202C8">
        <w:trPr>
          <w:trHeight w:val="90"/>
        </w:trPr>
        <w:tc>
          <w:tcPr>
            <w:tcW w:w="392" w:type="dxa"/>
          </w:tcPr>
          <w:p w:rsidR="007202C8" w:rsidRDefault="007202C8">
            <w:pPr>
              <w:numPr>
                <w:ilvl w:val="0"/>
                <w:numId w:val="1"/>
              </w:numPr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1933" w:type="dxa"/>
          </w:tcPr>
          <w:p w:rsidR="007202C8" w:rsidRDefault="00E000B3">
            <w:pPr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真空干燥箱</w:t>
            </w:r>
          </w:p>
        </w:tc>
        <w:tc>
          <w:tcPr>
            <w:tcW w:w="1762" w:type="dxa"/>
          </w:tcPr>
          <w:p w:rsidR="007202C8" w:rsidRDefault="00E000B3">
            <w:pPr>
              <w:rPr>
                <w:rFonts w:ascii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hAnsi="仿宋" w:cs="仿宋" w:hint="eastAsia"/>
                <w:sz w:val="24"/>
                <w:szCs w:val="24"/>
              </w:rPr>
              <w:t>博讯</w:t>
            </w:r>
            <w:proofErr w:type="gramEnd"/>
            <w:r>
              <w:rPr>
                <w:rFonts w:ascii="仿宋" w:hAnsi="仿宋" w:cs="仿宋" w:hint="eastAsia"/>
                <w:sz w:val="24"/>
                <w:szCs w:val="24"/>
              </w:rPr>
              <w:t>DZF-6050</w:t>
            </w:r>
          </w:p>
        </w:tc>
        <w:tc>
          <w:tcPr>
            <w:tcW w:w="1416" w:type="dxa"/>
          </w:tcPr>
          <w:p w:rsidR="007202C8" w:rsidRDefault="00E000B3">
            <w:pPr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308</w:t>
            </w:r>
          </w:p>
        </w:tc>
        <w:tc>
          <w:tcPr>
            <w:tcW w:w="1558" w:type="dxa"/>
          </w:tcPr>
          <w:p w:rsidR="007202C8" w:rsidRDefault="00E000B3">
            <w:pPr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5400.00</w:t>
            </w:r>
          </w:p>
        </w:tc>
        <w:tc>
          <w:tcPr>
            <w:tcW w:w="1415" w:type="dxa"/>
          </w:tcPr>
          <w:p w:rsidR="007202C8" w:rsidRDefault="00E000B3">
            <w:pPr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2004.8.23</w:t>
            </w:r>
          </w:p>
        </w:tc>
        <w:tc>
          <w:tcPr>
            <w:tcW w:w="2206" w:type="dxa"/>
          </w:tcPr>
          <w:p w:rsidR="007202C8" w:rsidRDefault="007202C8">
            <w:pPr>
              <w:rPr>
                <w:rFonts w:ascii="仿宋" w:hAnsi="仿宋" w:cs="仿宋"/>
                <w:sz w:val="24"/>
                <w:szCs w:val="24"/>
              </w:rPr>
            </w:pPr>
          </w:p>
        </w:tc>
      </w:tr>
      <w:tr w:rsidR="007202C8">
        <w:tc>
          <w:tcPr>
            <w:tcW w:w="392" w:type="dxa"/>
          </w:tcPr>
          <w:p w:rsidR="007202C8" w:rsidRDefault="007202C8">
            <w:pPr>
              <w:numPr>
                <w:ilvl w:val="0"/>
                <w:numId w:val="1"/>
              </w:numPr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1933" w:type="dxa"/>
          </w:tcPr>
          <w:p w:rsidR="007202C8" w:rsidRDefault="00E000B3">
            <w:pPr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紫外分光光度计</w:t>
            </w:r>
          </w:p>
        </w:tc>
        <w:tc>
          <w:tcPr>
            <w:tcW w:w="1762" w:type="dxa"/>
          </w:tcPr>
          <w:p w:rsidR="007202C8" w:rsidRDefault="00E000B3">
            <w:pPr>
              <w:rPr>
                <w:rFonts w:ascii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hAnsi="仿宋" w:cs="仿宋" w:hint="eastAsia"/>
                <w:sz w:val="24"/>
                <w:szCs w:val="24"/>
              </w:rPr>
              <w:t>Unico</w:t>
            </w:r>
            <w:proofErr w:type="spellEnd"/>
            <w:r>
              <w:rPr>
                <w:rFonts w:ascii="仿宋" w:hAnsi="仿宋" w:cs="仿宋" w:hint="eastAsia"/>
                <w:sz w:val="24"/>
                <w:szCs w:val="24"/>
              </w:rPr>
              <w:t xml:space="preserve"> Uv-2100</w:t>
            </w:r>
          </w:p>
        </w:tc>
        <w:tc>
          <w:tcPr>
            <w:tcW w:w="1416" w:type="dxa"/>
          </w:tcPr>
          <w:p w:rsidR="007202C8" w:rsidRDefault="00E000B3">
            <w:pPr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293</w:t>
            </w:r>
          </w:p>
        </w:tc>
        <w:tc>
          <w:tcPr>
            <w:tcW w:w="1558" w:type="dxa"/>
          </w:tcPr>
          <w:p w:rsidR="007202C8" w:rsidRDefault="00E000B3">
            <w:pPr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14000.00</w:t>
            </w:r>
          </w:p>
        </w:tc>
        <w:tc>
          <w:tcPr>
            <w:tcW w:w="1415" w:type="dxa"/>
          </w:tcPr>
          <w:p w:rsidR="007202C8" w:rsidRDefault="00E000B3">
            <w:pPr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2000.4.2</w:t>
            </w:r>
          </w:p>
        </w:tc>
        <w:tc>
          <w:tcPr>
            <w:tcW w:w="2206" w:type="dxa"/>
          </w:tcPr>
          <w:p w:rsidR="007202C8" w:rsidRDefault="007202C8">
            <w:pPr>
              <w:rPr>
                <w:rFonts w:ascii="仿宋" w:hAnsi="仿宋" w:cs="仿宋"/>
                <w:sz w:val="24"/>
                <w:szCs w:val="24"/>
              </w:rPr>
            </w:pPr>
          </w:p>
        </w:tc>
      </w:tr>
      <w:tr w:rsidR="007202C8">
        <w:tc>
          <w:tcPr>
            <w:tcW w:w="392" w:type="dxa"/>
          </w:tcPr>
          <w:p w:rsidR="007202C8" w:rsidRDefault="007202C8">
            <w:pPr>
              <w:numPr>
                <w:ilvl w:val="0"/>
                <w:numId w:val="1"/>
              </w:numPr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1933" w:type="dxa"/>
          </w:tcPr>
          <w:p w:rsidR="007202C8" w:rsidRDefault="00E000B3">
            <w:pPr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薄层色谱仪</w:t>
            </w:r>
          </w:p>
        </w:tc>
        <w:tc>
          <w:tcPr>
            <w:tcW w:w="1762" w:type="dxa"/>
          </w:tcPr>
          <w:p w:rsidR="007202C8" w:rsidRDefault="00E000B3">
            <w:pPr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KH-CTLC</w:t>
            </w:r>
          </w:p>
        </w:tc>
        <w:tc>
          <w:tcPr>
            <w:tcW w:w="1416" w:type="dxa"/>
          </w:tcPr>
          <w:p w:rsidR="007202C8" w:rsidRDefault="00E000B3">
            <w:pPr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2010000037</w:t>
            </w:r>
          </w:p>
        </w:tc>
        <w:tc>
          <w:tcPr>
            <w:tcW w:w="1558" w:type="dxa"/>
          </w:tcPr>
          <w:p w:rsidR="007202C8" w:rsidRDefault="00E000B3">
            <w:pPr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8800.00</w:t>
            </w:r>
          </w:p>
        </w:tc>
        <w:tc>
          <w:tcPr>
            <w:tcW w:w="1415" w:type="dxa"/>
          </w:tcPr>
          <w:p w:rsidR="007202C8" w:rsidRDefault="00E000B3">
            <w:pPr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2010.8.31</w:t>
            </w:r>
          </w:p>
        </w:tc>
        <w:tc>
          <w:tcPr>
            <w:tcW w:w="2206" w:type="dxa"/>
          </w:tcPr>
          <w:p w:rsidR="007202C8" w:rsidRDefault="007202C8">
            <w:pPr>
              <w:rPr>
                <w:rFonts w:ascii="仿宋" w:hAnsi="仿宋" w:cs="仿宋"/>
                <w:sz w:val="24"/>
                <w:szCs w:val="24"/>
              </w:rPr>
            </w:pPr>
          </w:p>
        </w:tc>
      </w:tr>
      <w:tr w:rsidR="007202C8">
        <w:tc>
          <w:tcPr>
            <w:tcW w:w="392" w:type="dxa"/>
          </w:tcPr>
          <w:p w:rsidR="007202C8" w:rsidRDefault="007202C8">
            <w:pPr>
              <w:numPr>
                <w:ilvl w:val="0"/>
                <w:numId w:val="1"/>
              </w:numPr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1933" w:type="dxa"/>
          </w:tcPr>
          <w:p w:rsidR="007202C8" w:rsidRDefault="00E000B3">
            <w:pPr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电脑台式记录仪</w:t>
            </w:r>
          </w:p>
        </w:tc>
        <w:tc>
          <w:tcPr>
            <w:tcW w:w="1762" w:type="dxa"/>
          </w:tcPr>
          <w:p w:rsidR="007202C8" w:rsidRDefault="00E000B3">
            <w:pPr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康华ML17-2b</w:t>
            </w:r>
          </w:p>
        </w:tc>
        <w:tc>
          <w:tcPr>
            <w:tcW w:w="1416" w:type="dxa"/>
          </w:tcPr>
          <w:p w:rsidR="007202C8" w:rsidRDefault="00E000B3">
            <w:pPr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306</w:t>
            </w:r>
          </w:p>
        </w:tc>
        <w:tc>
          <w:tcPr>
            <w:tcW w:w="1558" w:type="dxa"/>
          </w:tcPr>
          <w:p w:rsidR="007202C8" w:rsidRDefault="00E000B3">
            <w:pPr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5500.00</w:t>
            </w:r>
          </w:p>
        </w:tc>
        <w:tc>
          <w:tcPr>
            <w:tcW w:w="1415" w:type="dxa"/>
          </w:tcPr>
          <w:p w:rsidR="007202C8" w:rsidRDefault="00E000B3">
            <w:pPr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2004.8.23</w:t>
            </w:r>
          </w:p>
        </w:tc>
        <w:tc>
          <w:tcPr>
            <w:tcW w:w="2206" w:type="dxa"/>
          </w:tcPr>
          <w:p w:rsidR="007202C8" w:rsidRDefault="007202C8">
            <w:pPr>
              <w:rPr>
                <w:rFonts w:ascii="仿宋" w:hAnsi="仿宋" w:cs="仿宋"/>
                <w:sz w:val="24"/>
                <w:szCs w:val="24"/>
              </w:rPr>
            </w:pPr>
          </w:p>
        </w:tc>
      </w:tr>
      <w:tr w:rsidR="007202C8">
        <w:tc>
          <w:tcPr>
            <w:tcW w:w="392" w:type="dxa"/>
          </w:tcPr>
          <w:p w:rsidR="007202C8" w:rsidRDefault="007202C8">
            <w:pPr>
              <w:numPr>
                <w:ilvl w:val="0"/>
                <w:numId w:val="1"/>
              </w:numPr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1933" w:type="dxa"/>
          </w:tcPr>
          <w:p w:rsidR="007202C8" w:rsidRDefault="00E000B3">
            <w:pPr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合计</w:t>
            </w:r>
          </w:p>
        </w:tc>
        <w:tc>
          <w:tcPr>
            <w:tcW w:w="8357" w:type="dxa"/>
            <w:gridSpan w:val="5"/>
          </w:tcPr>
          <w:p w:rsidR="007202C8" w:rsidRDefault="008D1D21">
            <w:pPr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/>
                <w:sz w:val="24"/>
                <w:szCs w:val="24"/>
              </w:rPr>
              <w:t>44563</w:t>
            </w:r>
            <w:bookmarkStart w:id="0" w:name="_GoBack"/>
            <w:bookmarkEnd w:id="0"/>
            <w:r w:rsidR="00E000B3">
              <w:rPr>
                <w:rFonts w:ascii="仿宋" w:hAnsi="仿宋" w:cs="仿宋" w:hint="eastAsia"/>
                <w:sz w:val="24"/>
                <w:szCs w:val="24"/>
              </w:rPr>
              <w:t>.00元</w:t>
            </w:r>
          </w:p>
        </w:tc>
      </w:tr>
    </w:tbl>
    <w:p w:rsidR="007202C8" w:rsidRDefault="007202C8">
      <w:pPr>
        <w:ind w:firstLineChars="400" w:firstLine="960"/>
        <w:rPr>
          <w:rFonts w:ascii="仿宋" w:hAnsi="仿宋" w:cs="仿宋"/>
          <w:sz w:val="24"/>
          <w:szCs w:val="24"/>
        </w:rPr>
      </w:pPr>
    </w:p>
    <w:sectPr w:rsidR="007202C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粗黑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0AB6425"/>
    <w:multiLevelType w:val="singleLevel"/>
    <w:tmpl w:val="E0AB6425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VhZjJjNjZlZjA4ZTU1ZWVlZWI1ZmMxMDMyNWZiMzAifQ=="/>
  </w:docVars>
  <w:rsids>
    <w:rsidRoot w:val="00AB5D5D"/>
    <w:rsid w:val="004460BC"/>
    <w:rsid w:val="00664533"/>
    <w:rsid w:val="007202C8"/>
    <w:rsid w:val="008D1D21"/>
    <w:rsid w:val="00A06913"/>
    <w:rsid w:val="00AB5D5D"/>
    <w:rsid w:val="00E000B3"/>
    <w:rsid w:val="00F516BE"/>
    <w:rsid w:val="02CE3596"/>
    <w:rsid w:val="04737A8F"/>
    <w:rsid w:val="057E12A3"/>
    <w:rsid w:val="069A210C"/>
    <w:rsid w:val="06F04B2A"/>
    <w:rsid w:val="0E9B77F2"/>
    <w:rsid w:val="0F885EFC"/>
    <w:rsid w:val="162C6AF9"/>
    <w:rsid w:val="18505E15"/>
    <w:rsid w:val="2209120F"/>
    <w:rsid w:val="220A5F40"/>
    <w:rsid w:val="28184F84"/>
    <w:rsid w:val="2C8608B9"/>
    <w:rsid w:val="341D1F8D"/>
    <w:rsid w:val="3D007123"/>
    <w:rsid w:val="3FE47815"/>
    <w:rsid w:val="42E74C63"/>
    <w:rsid w:val="44D51A69"/>
    <w:rsid w:val="477250A2"/>
    <w:rsid w:val="4911210D"/>
    <w:rsid w:val="4B843A03"/>
    <w:rsid w:val="4D01600E"/>
    <w:rsid w:val="533E4B1C"/>
    <w:rsid w:val="5E546126"/>
    <w:rsid w:val="5E781EA8"/>
    <w:rsid w:val="5ED17164"/>
    <w:rsid w:val="613B0E5A"/>
    <w:rsid w:val="64CA0F84"/>
    <w:rsid w:val="6FDD600F"/>
    <w:rsid w:val="71245578"/>
    <w:rsid w:val="747B7B25"/>
    <w:rsid w:val="77C67389"/>
    <w:rsid w:val="77C83505"/>
    <w:rsid w:val="783E64C0"/>
    <w:rsid w:val="7E1D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BD7066-471C-4C67-94FA-8F1B0BA84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widowControl w:val="0"/>
      <w:jc w:val="both"/>
    </w:pPr>
    <w:rPr>
      <w:rFonts w:eastAsia="仿宋" w:cstheme="minorBidi"/>
      <w:bCs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autoRedefine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41">
    <w:name w:val="font41"/>
    <w:basedOn w:val="a0"/>
    <w:autoRedefine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51">
    <w:name w:val="font51"/>
    <w:basedOn w:val="a0"/>
    <w:autoRedefine/>
    <w:qFormat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 xq</dc:creator>
  <cp:lastModifiedBy>hp</cp:lastModifiedBy>
  <cp:revision>7</cp:revision>
  <dcterms:created xsi:type="dcterms:W3CDTF">2023-04-26T01:40:00Z</dcterms:created>
  <dcterms:modified xsi:type="dcterms:W3CDTF">2024-04-15T02:13:00Z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91FA70C7EAE14665B859627C4EDA017C_13</vt:lpwstr>
  </property>
</Properties>
</file>